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CF59" w14:textId="79FF133C" w:rsidR="000D0C99" w:rsidRPr="007F40BF" w:rsidRDefault="003031D3" w:rsidP="003031D3">
      <w:pPr>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noProof/>
          <w:sz w:val="22"/>
          <w:szCs w:val="22"/>
        </w:rPr>
        <w:drawing>
          <wp:inline distT="0" distB="0" distL="0" distR="0" wp14:anchorId="032E63F5" wp14:editId="4991EF0A">
            <wp:extent cx="1720735" cy="1291244"/>
            <wp:effectExtent l="0" t="0" r="0" b="4445"/>
            <wp:docPr id="212534782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47822" name="Picture 1" descr="A blue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0735" cy="1291244"/>
                    </a:xfrm>
                    <a:prstGeom prst="rect">
                      <a:avLst/>
                    </a:prstGeom>
                  </pic:spPr>
                </pic:pic>
              </a:graphicData>
            </a:graphic>
          </wp:inline>
        </w:drawing>
      </w:r>
    </w:p>
    <w:p w14:paraId="231CCF5A" w14:textId="77777777" w:rsidR="000D0C99" w:rsidRPr="007F40BF" w:rsidRDefault="000D0C99" w:rsidP="000D0C99">
      <w:pPr>
        <w:ind w:left="720"/>
        <w:jc w:val="both"/>
        <w:rPr>
          <w:rFonts w:asciiTheme="minorHAnsi" w:hAnsiTheme="minorHAnsi" w:cstheme="minorHAnsi"/>
          <w:sz w:val="22"/>
          <w:szCs w:val="22"/>
        </w:rPr>
      </w:pPr>
    </w:p>
    <w:p w14:paraId="231CCF5B" w14:textId="77777777" w:rsidR="000D0C99" w:rsidRPr="007F40BF" w:rsidRDefault="000D0C99" w:rsidP="000D0C99">
      <w:pPr>
        <w:ind w:left="720"/>
        <w:jc w:val="both"/>
        <w:rPr>
          <w:rFonts w:asciiTheme="minorHAnsi" w:hAnsiTheme="minorHAnsi" w:cstheme="minorHAnsi"/>
          <w:sz w:val="22"/>
          <w:szCs w:val="22"/>
        </w:rPr>
      </w:pPr>
    </w:p>
    <w:p w14:paraId="231CCF5C" w14:textId="02C8164E" w:rsidR="000D0C99" w:rsidRPr="007F40BF" w:rsidRDefault="00F6110A" w:rsidP="000D0C99">
      <w:pPr>
        <w:ind w:firstLine="720"/>
        <w:jc w:val="both"/>
        <w:rPr>
          <w:rFonts w:asciiTheme="minorHAnsi" w:hAnsiTheme="minorHAnsi" w:cstheme="minorHAnsi"/>
          <w:b/>
          <w:sz w:val="28"/>
          <w:szCs w:val="28"/>
        </w:rPr>
      </w:pPr>
      <w:r>
        <w:rPr>
          <w:rFonts w:asciiTheme="minorHAnsi" w:hAnsiTheme="minorHAnsi" w:cstheme="minorHAnsi"/>
          <w:b/>
          <w:sz w:val="28"/>
          <w:szCs w:val="28"/>
        </w:rPr>
        <w:t>LEARNING SUPPORT</w:t>
      </w:r>
      <w:r w:rsidR="00481E64" w:rsidRPr="007F40BF">
        <w:rPr>
          <w:rFonts w:asciiTheme="minorHAnsi" w:hAnsiTheme="minorHAnsi" w:cstheme="minorHAnsi"/>
          <w:b/>
          <w:sz w:val="28"/>
          <w:szCs w:val="28"/>
        </w:rPr>
        <w:t xml:space="preserve"> ASSISTANT</w:t>
      </w:r>
      <w:r w:rsidR="000D0C99" w:rsidRPr="007F40BF">
        <w:rPr>
          <w:rFonts w:asciiTheme="minorHAnsi" w:hAnsiTheme="minorHAnsi" w:cstheme="minorHAnsi"/>
          <w:b/>
          <w:sz w:val="28"/>
          <w:szCs w:val="28"/>
        </w:rPr>
        <w:t xml:space="preserve"> </w:t>
      </w:r>
      <w:r w:rsidR="002877E4">
        <w:rPr>
          <w:rFonts w:asciiTheme="minorHAnsi" w:hAnsiTheme="minorHAnsi" w:cstheme="minorHAnsi"/>
          <w:b/>
          <w:sz w:val="28"/>
          <w:szCs w:val="28"/>
        </w:rPr>
        <w:t xml:space="preserve">- </w:t>
      </w:r>
      <w:r>
        <w:rPr>
          <w:rFonts w:asciiTheme="minorHAnsi" w:hAnsiTheme="minorHAnsi" w:cstheme="minorHAnsi"/>
          <w:b/>
          <w:sz w:val="28"/>
          <w:szCs w:val="28"/>
        </w:rPr>
        <w:t xml:space="preserve">Temporary, </w:t>
      </w:r>
      <w:r w:rsidR="006F67F5" w:rsidRPr="007F40BF">
        <w:rPr>
          <w:rFonts w:asciiTheme="minorHAnsi" w:hAnsiTheme="minorHAnsi" w:cstheme="minorHAnsi"/>
          <w:b/>
          <w:sz w:val="28"/>
          <w:szCs w:val="28"/>
        </w:rPr>
        <w:t>Full-Time, Term-Time</w:t>
      </w:r>
      <w:r w:rsidR="00121EF4" w:rsidRPr="007F40BF">
        <w:rPr>
          <w:rFonts w:asciiTheme="minorHAnsi" w:hAnsiTheme="minorHAnsi" w:cstheme="minorHAnsi"/>
          <w:b/>
          <w:sz w:val="28"/>
          <w:szCs w:val="28"/>
        </w:rPr>
        <w:t>.</w:t>
      </w:r>
    </w:p>
    <w:p w14:paraId="1DDE6C94" w14:textId="48D0A4CC" w:rsidR="00C92382" w:rsidRDefault="00C92382" w:rsidP="000D0C99">
      <w:pPr>
        <w:ind w:firstLine="720"/>
        <w:jc w:val="both"/>
        <w:rPr>
          <w:rFonts w:asciiTheme="minorHAnsi" w:hAnsiTheme="minorHAnsi" w:cstheme="minorHAnsi"/>
          <w:b/>
          <w:sz w:val="28"/>
          <w:szCs w:val="28"/>
        </w:rPr>
      </w:pPr>
      <w:r w:rsidRPr="007F40BF">
        <w:rPr>
          <w:rFonts w:asciiTheme="minorHAnsi" w:hAnsiTheme="minorHAnsi" w:cstheme="minorHAnsi"/>
          <w:b/>
          <w:sz w:val="28"/>
          <w:szCs w:val="28"/>
        </w:rPr>
        <w:t xml:space="preserve">Salary: £ </w:t>
      </w:r>
      <w:r w:rsidR="0004321B">
        <w:rPr>
          <w:rFonts w:asciiTheme="minorHAnsi" w:hAnsiTheme="minorHAnsi" w:cstheme="minorHAnsi"/>
          <w:b/>
          <w:sz w:val="28"/>
          <w:szCs w:val="28"/>
        </w:rPr>
        <w:t>31,590</w:t>
      </w:r>
      <w:r w:rsidR="00CA63B3">
        <w:rPr>
          <w:rFonts w:asciiTheme="minorHAnsi" w:hAnsiTheme="minorHAnsi" w:cstheme="minorHAnsi"/>
          <w:b/>
          <w:sz w:val="28"/>
          <w:szCs w:val="28"/>
        </w:rPr>
        <w:t xml:space="preserve"> - £</w:t>
      </w:r>
      <w:r w:rsidR="005D15CD">
        <w:rPr>
          <w:rFonts w:asciiTheme="minorHAnsi" w:hAnsiTheme="minorHAnsi" w:cstheme="minorHAnsi"/>
          <w:b/>
          <w:sz w:val="28"/>
          <w:szCs w:val="28"/>
        </w:rPr>
        <w:t>34,168</w:t>
      </w:r>
      <w:r w:rsidRPr="007F40BF">
        <w:rPr>
          <w:rFonts w:asciiTheme="minorHAnsi" w:hAnsiTheme="minorHAnsi" w:cstheme="minorHAnsi"/>
          <w:b/>
          <w:sz w:val="28"/>
          <w:szCs w:val="28"/>
        </w:rPr>
        <w:t xml:space="preserve"> (pro rat</w:t>
      </w:r>
      <w:r w:rsidR="00AF2B79" w:rsidRPr="007F40BF">
        <w:rPr>
          <w:rFonts w:asciiTheme="minorHAnsi" w:hAnsiTheme="minorHAnsi" w:cstheme="minorHAnsi"/>
          <w:b/>
          <w:sz w:val="28"/>
          <w:szCs w:val="28"/>
        </w:rPr>
        <w:t>a</w:t>
      </w:r>
      <w:r w:rsidRPr="007F40BF">
        <w:rPr>
          <w:rFonts w:asciiTheme="minorHAnsi" w:hAnsiTheme="minorHAnsi" w:cstheme="minorHAnsi"/>
          <w:b/>
          <w:sz w:val="28"/>
          <w:szCs w:val="28"/>
        </w:rPr>
        <w:t xml:space="preserve"> for </w:t>
      </w:r>
      <w:r w:rsidR="00AF2B79" w:rsidRPr="007F40BF">
        <w:rPr>
          <w:rFonts w:asciiTheme="minorHAnsi" w:hAnsiTheme="minorHAnsi" w:cstheme="minorHAnsi"/>
          <w:b/>
          <w:sz w:val="28"/>
          <w:szCs w:val="28"/>
        </w:rPr>
        <w:t>term-time</w:t>
      </w:r>
      <w:r w:rsidRPr="007F40BF">
        <w:rPr>
          <w:rFonts w:asciiTheme="minorHAnsi" w:hAnsiTheme="minorHAnsi" w:cstheme="minorHAnsi"/>
          <w:b/>
          <w:sz w:val="28"/>
          <w:szCs w:val="28"/>
        </w:rPr>
        <w:t>)</w:t>
      </w:r>
    </w:p>
    <w:p w14:paraId="7EBAA80E" w14:textId="247F8FE9" w:rsidR="005D15CD" w:rsidRPr="007F40BF" w:rsidRDefault="005D15CD" w:rsidP="000D0C99">
      <w:pPr>
        <w:ind w:firstLine="720"/>
        <w:jc w:val="both"/>
        <w:rPr>
          <w:rFonts w:asciiTheme="minorHAnsi" w:hAnsiTheme="minorHAnsi" w:cstheme="minorHAnsi"/>
          <w:b/>
          <w:sz w:val="28"/>
          <w:szCs w:val="28"/>
        </w:rPr>
      </w:pPr>
      <w:r>
        <w:rPr>
          <w:rFonts w:asciiTheme="minorHAnsi" w:hAnsiTheme="minorHAnsi" w:cstheme="minorHAnsi"/>
          <w:b/>
          <w:sz w:val="28"/>
          <w:szCs w:val="28"/>
        </w:rPr>
        <w:t>Actual Salary: £</w:t>
      </w:r>
      <w:r w:rsidR="00A92DF9">
        <w:rPr>
          <w:rFonts w:asciiTheme="minorHAnsi" w:hAnsiTheme="minorHAnsi" w:cstheme="minorHAnsi"/>
          <w:b/>
          <w:sz w:val="28"/>
          <w:szCs w:val="28"/>
        </w:rPr>
        <w:t>25,272 - £27,334</w:t>
      </w:r>
    </w:p>
    <w:p w14:paraId="231CCF5D" w14:textId="77777777" w:rsidR="007A61A2" w:rsidRPr="007F40BF" w:rsidRDefault="007A61A2" w:rsidP="000A62A2">
      <w:pPr>
        <w:ind w:left="720"/>
        <w:jc w:val="both"/>
        <w:rPr>
          <w:rFonts w:asciiTheme="minorHAnsi" w:hAnsiTheme="minorHAnsi" w:cstheme="minorHAnsi"/>
          <w:sz w:val="22"/>
          <w:szCs w:val="22"/>
        </w:rPr>
      </w:pPr>
    </w:p>
    <w:p w14:paraId="53B2159A" w14:textId="61CD33AE" w:rsidR="007F40BF" w:rsidRPr="007F40BF" w:rsidRDefault="00121EF4" w:rsidP="00121EF4">
      <w:pPr>
        <w:ind w:left="720"/>
        <w:jc w:val="both"/>
        <w:rPr>
          <w:rFonts w:asciiTheme="minorHAnsi" w:hAnsiTheme="minorHAnsi" w:cstheme="minorHAnsi"/>
          <w:sz w:val="22"/>
          <w:szCs w:val="22"/>
        </w:rPr>
      </w:pPr>
      <w:r w:rsidRPr="007F40BF">
        <w:rPr>
          <w:rFonts w:asciiTheme="minorHAnsi" w:hAnsiTheme="minorHAnsi" w:cstheme="minorHAnsi"/>
          <w:sz w:val="22"/>
          <w:szCs w:val="22"/>
        </w:rPr>
        <w:t xml:space="preserve">We are currently seeking </w:t>
      </w:r>
      <w:r w:rsidR="002877E4">
        <w:rPr>
          <w:rFonts w:asciiTheme="minorHAnsi" w:hAnsiTheme="minorHAnsi" w:cstheme="minorHAnsi"/>
          <w:sz w:val="22"/>
          <w:szCs w:val="22"/>
        </w:rPr>
        <w:t>an</w:t>
      </w:r>
      <w:r w:rsidRPr="007F40BF">
        <w:rPr>
          <w:rFonts w:asciiTheme="minorHAnsi" w:hAnsiTheme="minorHAnsi" w:cstheme="minorHAnsi"/>
          <w:sz w:val="22"/>
          <w:szCs w:val="22"/>
        </w:rPr>
        <w:t xml:space="preserve"> outstanding </w:t>
      </w:r>
      <w:r w:rsidR="00F6110A">
        <w:rPr>
          <w:rFonts w:asciiTheme="minorHAnsi" w:hAnsiTheme="minorHAnsi" w:cstheme="minorHAnsi"/>
          <w:sz w:val="22"/>
          <w:szCs w:val="22"/>
        </w:rPr>
        <w:t>Learning Support</w:t>
      </w:r>
      <w:r w:rsidRPr="007F40BF">
        <w:rPr>
          <w:rFonts w:asciiTheme="minorHAnsi" w:hAnsiTheme="minorHAnsi" w:cstheme="minorHAnsi"/>
          <w:sz w:val="22"/>
          <w:szCs w:val="22"/>
        </w:rPr>
        <w:t xml:space="preserve"> Assistant to start </w:t>
      </w:r>
      <w:r w:rsidR="007F5A0C">
        <w:rPr>
          <w:rFonts w:asciiTheme="minorHAnsi" w:hAnsiTheme="minorHAnsi" w:cstheme="minorHAnsi"/>
          <w:sz w:val="22"/>
          <w:szCs w:val="22"/>
        </w:rPr>
        <w:t>immediately</w:t>
      </w:r>
      <w:r w:rsidRPr="007F40BF">
        <w:rPr>
          <w:rFonts w:asciiTheme="minorHAnsi" w:hAnsiTheme="minorHAnsi" w:cstheme="minorHAnsi"/>
          <w:sz w:val="22"/>
          <w:szCs w:val="22"/>
        </w:rPr>
        <w:t xml:space="preserve">.  You will be part of </w:t>
      </w:r>
      <w:r w:rsidR="00B217D3" w:rsidRPr="007F40BF">
        <w:rPr>
          <w:rFonts w:asciiTheme="minorHAnsi" w:hAnsiTheme="minorHAnsi" w:cstheme="minorHAnsi"/>
          <w:sz w:val="22"/>
          <w:szCs w:val="22"/>
        </w:rPr>
        <w:t xml:space="preserve">our strong </w:t>
      </w:r>
      <w:r w:rsidRPr="007F40BF">
        <w:rPr>
          <w:rFonts w:asciiTheme="minorHAnsi" w:hAnsiTheme="minorHAnsi" w:cstheme="minorHAnsi"/>
          <w:sz w:val="22"/>
          <w:szCs w:val="22"/>
        </w:rPr>
        <w:t xml:space="preserve">dynamic learning support team, providing high quality support across the school.  </w:t>
      </w:r>
    </w:p>
    <w:p w14:paraId="2B87FADA" w14:textId="77777777" w:rsidR="007F40BF" w:rsidRPr="007F40BF" w:rsidRDefault="007F40BF" w:rsidP="00121EF4">
      <w:pPr>
        <w:ind w:left="720"/>
        <w:jc w:val="both"/>
        <w:rPr>
          <w:rFonts w:asciiTheme="minorHAnsi" w:hAnsiTheme="minorHAnsi" w:cstheme="minorHAnsi"/>
          <w:sz w:val="22"/>
          <w:szCs w:val="22"/>
        </w:rPr>
      </w:pPr>
    </w:p>
    <w:p w14:paraId="7574CFB0" w14:textId="146595E8" w:rsidR="000C6765" w:rsidRPr="007F40BF" w:rsidRDefault="00674851" w:rsidP="1393CAF8">
      <w:pPr>
        <w:ind w:left="720"/>
        <w:jc w:val="both"/>
        <w:rPr>
          <w:rFonts w:asciiTheme="minorHAnsi" w:hAnsiTheme="minorHAnsi" w:cstheme="minorBidi"/>
          <w:sz w:val="22"/>
          <w:szCs w:val="22"/>
        </w:rPr>
      </w:pPr>
      <w:r w:rsidRPr="1393CAF8">
        <w:rPr>
          <w:rFonts w:asciiTheme="minorHAnsi" w:hAnsiTheme="minorHAnsi" w:cstheme="minorBidi"/>
          <w:sz w:val="22"/>
          <w:szCs w:val="22"/>
        </w:rPr>
        <w:t xml:space="preserve">The position will </w:t>
      </w:r>
      <w:r w:rsidR="00B67311" w:rsidRPr="1393CAF8">
        <w:rPr>
          <w:rFonts w:asciiTheme="minorHAnsi" w:hAnsiTheme="minorHAnsi" w:cstheme="minorBidi"/>
          <w:sz w:val="22"/>
          <w:szCs w:val="22"/>
        </w:rPr>
        <w:t xml:space="preserve">provide dedicated </w:t>
      </w:r>
      <w:r w:rsidR="004F0679" w:rsidRPr="1393CAF8">
        <w:rPr>
          <w:rFonts w:asciiTheme="minorHAnsi" w:hAnsiTheme="minorHAnsi" w:cstheme="minorBidi"/>
          <w:sz w:val="22"/>
          <w:szCs w:val="22"/>
        </w:rPr>
        <w:t xml:space="preserve">1-2-1 </w:t>
      </w:r>
      <w:r w:rsidR="005B6D19" w:rsidRPr="1393CAF8">
        <w:rPr>
          <w:rFonts w:asciiTheme="minorHAnsi" w:hAnsiTheme="minorHAnsi" w:cstheme="minorBidi"/>
          <w:sz w:val="22"/>
          <w:szCs w:val="22"/>
        </w:rPr>
        <w:t xml:space="preserve">SEN </w:t>
      </w:r>
      <w:r w:rsidR="00B67311" w:rsidRPr="1393CAF8">
        <w:rPr>
          <w:rFonts w:asciiTheme="minorHAnsi" w:hAnsiTheme="minorHAnsi" w:cstheme="minorBidi"/>
          <w:sz w:val="22"/>
          <w:szCs w:val="22"/>
        </w:rPr>
        <w:t xml:space="preserve">support </w:t>
      </w:r>
      <w:r w:rsidR="00B37C0C">
        <w:rPr>
          <w:rFonts w:asciiTheme="minorHAnsi" w:hAnsiTheme="minorHAnsi" w:cstheme="minorBidi"/>
          <w:sz w:val="22"/>
          <w:szCs w:val="22"/>
        </w:rPr>
        <w:t xml:space="preserve">to a senior pupil </w:t>
      </w:r>
      <w:r w:rsidR="002551D9" w:rsidRPr="1393CAF8">
        <w:rPr>
          <w:rFonts w:asciiTheme="minorHAnsi" w:hAnsiTheme="minorHAnsi" w:cstheme="minorBidi"/>
          <w:sz w:val="22"/>
          <w:szCs w:val="22"/>
        </w:rPr>
        <w:t>in a classroom setting</w:t>
      </w:r>
      <w:r w:rsidR="243A82BC" w:rsidRPr="1393CAF8">
        <w:rPr>
          <w:rFonts w:asciiTheme="minorHAnsi" w:hAnsiTheme="minorHAnsi" w:cstheme="minorBidi"/>
          <w:sz w:val="22"/>
          <w:szCs w:val="22"/>
        </w:rPr>
        <w:t xml:space="preserve"> </w:t>
      </w:r>
      <w:r w:rsidR="243A82BC" w:rsidRPr="00D65DED">
        <w:rPr>
          <w:rFonts w:asciiTheme="minorHAnsi" w:hAnsiTheme="minorHAnsi" w:cstheme="minorBidi"/>
          <w:sz w:val="22"/>
          <w:szCs w:val="22"/>
        </w:rPr>
        <w:t>and via interventions</w:t>
      </w:r>
      <w:r w:rsidR="00B67311" w:rsidRPr="00D65DED">
        <w:rPr>
          <w:rFonts w:asciiTheme="minorHAnsi" w:hAnsiTheme="minorHAnsi" w:cstheme="minorBidi"/>
          <w:sz w:val="22"/>
          <w:szCs w:val="22"/>
        </w:rPr>
        <w:t>.</w:t>
      </w:r>
      <w:r w:rsidR="00B67311" w:rsidRPr="1393CAF8">
        <w:rPr>
          <w:rFonts w:asciiTheme="minorHAnsi" w:hAnsiTheme="minorHAnsi" w:cstheme="minorBidi"/>
          <w:sz w:val="22"/>
          <w:szCs w:val="22"/>
        </w:rPr>
        <w:t xml:space="preserve">  </w:t>
      </w:r>
      <w:r w:rsidR="008C1639" w:rsidRPr="1393CAF8">
        <w:rPr>
          <w:rFonts w:asciiTheme="minorHAnsi" w:hAnsiTheme="minorHAnsi" w:cstheme="minorBidi"/>
          <w:sz w:val="22"/>
          <w:szCs w:val="22"/>
        </w:rPr>
        <w:t>You will have experience of working with children in a School and hold a level 3 childcare certificate.</w:t>
      </w:r>
      <w:r w:rsidR="006A3628" w:rsidRPr="1393CAF8">
        <w:rPr>
          <w:rFonts w:asciiTheme="minorHAnsi" w:hAnsiTheme="minorHAnsi" w:cstheme="minorBidi"/>
          <w:sz w:val="22"/>
          <w:szCs w:val="22"/>
        </w:rPr>
        <w:t xml:space="preserve">  In </w:t>
      </w:r>
      <w:r w:rsidR="001037A7" w:rsidRPr="1393CAF8">
        <w:rPr>
          <w:rFonts w:asciiTheme="minorHAnsi" w:hAnsiTheme="minorHAnsi" w:cstheme="minorBidi"/>
          <w:sz w:val="22"/>
          <w:szCs w:val="22"/>
        </w:rPr>
        <w:t>addition,</w:t>
      </w:r>
      <w:r w:rsidR="006A3628" w:rsidRPr="1393CAF8">
        <w:rPr>
          <w:rFonts w:asciiTheme="minorHAnsi" w:hAnsiTheme="minorHAnsi" w:cstheme="minorBidi"/>
          <w:sz w:val="22"/>
          <w:szCs w:val="22"/>
        </w:rPr>
        <w:t xml:space="preserve"> y</w:t>
      </w:r>
      <w:r w:rsidR="000C6765" w:rsidRPr="1393CAF8">
        <w:rPr>
          <w:rFonts w:asciiTheme="minorHAnsi" w:hAnsiTheme="minorHAnsi" w:cstheme="minorBidi"/>
          <w:sz w:val="22"/>
          <w:szCs w:val="22"/>
        </w:rPr>
        <w:t>ou will be committed and enthusiastic with a passion for childcare</w:t>
      </w:r>
      <w:r w:rsidR="006A3628" w:rsidRPr="1393CAF8">
        <w:rPr>
          <w:rFonts w:asciiTheme="minorHAnsi" w:hAnsiTheme="minorHAnsi" w:cstheme="minorBidi"/>
          <w:sz w:val="22"/>
          <w:szCs w:val="22"/>
        </w:rPr>
        <w:t>, ensuring</w:t>
      </w:r>
      <w:r w:rsidR="000C6765" w:rsidRPr="1393CAF8">
        <w:rPr>
          <w:rFonts w:asciiTheme="minorHAnsi" w:hAnsiTheme="minorHAnsi" w:cstheme="minorBidi"/>
          <w:sz w:val="22"/>
          <w:szCs w:val="22"/>
        </w:rPr>
        <w:t xml:space="preserve"> our pupils are cared for in a happy, safe and stimulating environment.  </w:t>
      </w:r>
    </w:p>
    <w:p w14:paraId="1D50837B" w14:textId="77777777" w:rsidR="000C6765" w:rsidRPr="007F40BF" w:rsidRDefault="000C6765" w:rsidP="000C6765">
      <w:pPr>
        <w:ind w:left="720"/>
        <w:jc w:val="both"/>
        <w:rPr>
          <w:rFonts w:asciiTheme="minorHAnsi" w:hAnsiTheme="minorHAnsi" w:cstheme="minorHAnsi"/>
          <w:sz w:val="22"/>
          <w:szCs w:val="22"/>
        </w:rPr>
      </w:pPr>
    </w:p>
    <w:p w14:paraId="34D0D8EE" w14:textId="0510ABB9" w:rsidR="000C6765" w:rsidRPr="007F40BF" w:rsidRDefault="00D106E8" w:rsidP="000C6765">
      <w:pPr>
        <w:ind w:left="720"/>
        <w:jc w:val="both"/>
        <w:rPr>
          <w:rFonts w:asciiTheme="minorHAnsi" w:hAnsiTheme="minorHAnsi" w:cstheme="minorHAnsi"/>
          <w:sz w:val="22"/>
          <w:szCs w:val="22"/>
        </w:rPr>
      </w:pPr>
      <w:r>
        <w:rPr>
          <w:rFonts w:asciiTheme="minorHAnsi" w:hAnsiTheme="minorHAnsi" w:cstheme="minorHAnsi"/>
          <w:sz w:val="22"/>
          <w:szCs w:val="22"/>
        </w:rPr>
        <w:t xml:space="preserve">This will be a fixed term contract for </w:t>
      </w:r>
      <w:r w:rsidR="00397CC3">
        <w:rPr>
          <w:rFonts w:asciiTheme="minorHAnsi" w:hAnsiTheme="minorHAnsi" w:cstheme="minorHAnsi"/>
          <w:sz w:val="22"/>
          <w:szCs w:val="22"/>
        </w:rPr>
        <w:t xml:space="preserve">one year. </w:t>
      </w:r>
      <w:r w:rsidR="004F0679">
        <w:rPr>
          <w:rFonts w:asciiTheme="minorHAnsi" w:hAnsiTheme="minorHAnsi" w:cstheme="minorHAnsi"/>
          <w:sz w:val="22"/>
          <w:szCs w:val="22"/>
        </w:rPr>
        <w:t>The working pattern</w:t>
      </w:r>
      <w:r w:rsidR="000C6765" w:rsidRPr="007F40BF">
        <w:rPr>
          <w:rFonts w:asciiTheme="minorHAnsi" w:hAnsiTheme="minorHAnsi" w:cstheme="minorHAnsi"/>
          <w:sz w:val="22"/>
          <w:szCs w:val="22"/>
        </w:rPr>
        <w:t xml:space="preserve"> will be Monday</w:t>
      </w:r>
      <w:r w:rsidR="007F40BF" w:rsidRPr="007F40BF">
        <w:rPr>
          <w:rFonts w:asciiTheme="minorHAnsi" w:hAnsiTheme="minorHAnsi" w:cstheme="minorHAnsi"/>
          <w:sz w:val="22"/>
          <w:szCs w:val="22"/>
        </w:rPr>
        <w:t xml:space="preserve"> to</w:t>
      </w:r>
      <w:r w:rsidR="000C6765" w:rsidRPr="007F40BF">
        <w:rPr>
          <w:rFonts w:asciiTheme="minorHAnsi" w:hAnsiTheme="minorHAnsi" w:cstheme="minorHAnsi"/>
          <w:sz w:val="22"/>
          <w:szCs w:val="22"/>
        </w:rPr>
        <w:t xml:space="preserve"> Friday 08.00 a.m. to 16.00 p.m. Term-time only</w:t>
      </w:r>
      <w:r w:rsidR="004F0679">
        <w:rPr>
          <w:rFonts w:asciiTheme="minorHAnsi" w:hAnsiTheme="minorHAnsi" w:cstheme="minorHAnsi"/>
          <w:sz w:val="22"/>
          <w:szCs w:val="22"/>
        </w:rPr>
        <w:t xml:space="preserve"> which</w:t>
      </w:r>
      <w:r w:rsidR="000C6765" w:rsidRPr="007F40BF">
        <w:rPr>
          <w:rFonts w:asciiTheme="minorHAnsi" w:hAnsiTheme="minorHAnsi" w:cstheme="minorHAnsi"/>
          <w:sz w:val="22"/>
          <w:szCs w:val="22"/>
        </w:rPr>
        <w:t xml:space="preserve"> include</w:t>
      </w:r>
      <w:r w:rsidR="004F0679">
        <w:rPr>
          <w:rFonts w:asciiTheme="minorHAnsi" w:hAnsiTheme="minorHAnsi" w:cstheme="minorHAnsi"/>
          <w:sz w:val="22"/>
          <w:szCs w:val="22"/>
        </w:rPr>
        <w:t>s</w:t>
      </w:r>
      <w:r w:rsidR="000C6765" w:rsidRPr="007F40BF">
        <w:rPr>
          <w:rFonts w:asciiTheme="minorHAnsi" w:hAnsiTheme="minorHAnsi" w:cstheme="minorHAnsi"/>
          <w:sz w:val="22"/>
          <w:szCs w:val="22"/>
        </w:rPr>
        <w:t xml:space="preserve"> a paid lunch break.</w:t>
      </w:r>
    </w:p>
    <w:p w14:paraId="4B1EF4BB" w14:textId="77777777" w:rsidR="000C6765" w:rsidRPr="007F40BF" w:rsidRDefault="000C6765" w:rsidP="000C6765">
      <w:pPr>
        <w:ind w:left="720"/>
        <w:jc w:val="both"/>
        <w:rPr>
          <w:rFonts w:asciiTheme="minorHAnsi" w:hAnsiTheme="minorHAnsi" w:cstheme="minorHAnsi"/>
          <w:sz w:val="22"/>
          <w:szCs w:val="22"/>
        </w:rPr>
      </w:pPr>
    </w:p>
    <w:p w14:paraId="1B2254BF" w14:textId="4F0717E5" w:rsidR="00B274F6" w:rsidRPr="007F40BF" w:rsidRDefault="00B274F6" w:rsidP="00121EF4">
      <w:pPr>
        <w:ind w:left="720"/>
        <w:jc w:val="both"/>
        <w:rPr>
          <w:rFonts w:asciiTheme="minorHAnsi" w:hAnsiTheme="minorHAnsi" w:cstheme="minorHAnsi"/>
          <w:sz w:val="22"/>
          <w:szCs w:val="22"/>
        </w:rPr>
      </w:pPr>
      <w:r w:rsidRPr="007F40BF">
        <w:rPr>
          <w:rFonts w:asciiTheme="minorHAnsi" w:hAnsiTheme="minorHAnsi" w:cstheme="minorHAnsi"/>
          <w:sz w:val="22"/>
          <w:szCs w:val="22"/>
        </w:rPr>
        <w:t xml:space="preserve">This is a fantastic opportunity to join an outstanding school, where the staff </w:t>
      </w:r>
      <w:r w:rsidRPr="007F40BF">
        <w:rPr>
          <w:rFonts w:asciiTheme="minorHAnsi" w:hAnsiTheme="minorHAnsi" w:cstheme="minorHAnsi"/>
          <w:sz w:val="22"/>
          <w:szCs w:val="22"/>
          <w:lang w:val="en"/>
        </w:rPr>
        <w:t>inspire pupils from the Sixth Form right down to the Nursery to achieve excellent results.</w:t>
      </w:r>
      <w:r w:rsidRPr="007F40BF">
        <w:rPr>
          <w:rFonts w:asciiTheme="minorHAnsi" w:hAnsiTheme="minorHAnsi" w:cstheme="minorHAnsi"/>
          <w:sz w:val="22"/>
          <w:szCs w:val="22"/>
        </w:rPr>
        <w:t> The pupils at Babington House receive a first-class education and we ensure outstanding quality and exemplary support for the young people we serve.  </w:t>
      </w:r>
    </w:p>
    <w:p w14:paraId="0F19E241" w14:textId="77777777" w:rsidR="00B274F6" w:rsidRPr="007F40BF" w:rsidRDefault="00B274F6" w:rsidP="00B274F6">
      <w:pPr>
        <w:ind w:left="720"/>
        <w:jc w:val="both"/>
        <w:rPr>
          <w:rFonts w:asciiTheme="minorHAnsi" w:hAnsiTheme="minorHAnsi" w:cstheme="minorHAnsi"/>
          <w:sz w:val="22"/>
          <w:szCs w:val="22"/>
        </w:rPr>
      </w:pPr>
    </w:p>
    <w:p w14:paraId="6F099A4C" w14:textId="440D8B24" w:rsidR="00B274F6" w:rsidRPr="007F40BF" w:rsidRDefault="00B274F6" w:rsidP="00B274F6">
      <w:pPr>
        <w:ind w:left="720"/>
        <w:jc w:val="both"/>
        <w:rPr>
          <w:rFonts w:asciiTheme="minorHAnsi" w:eastAsiaTheme="minorHAnsi" w:hAnsiTheme="minorHAnsi" w:cstheme="minorHAnsi"/>
          <w:sz w:val="22"/>
          <w:szCs w:val="22"/>
          <w:lang w:val="en" w:eastAsia="en-US"/>
        </w:rPr>
      </w:pPr>
      <w:r w:rsidRPr="007F40BF">
        <w:rPr>
          <w:rFonts w:asciiTheme="minorHAnsi" w:hAnsiTheme="minorHAnsi" w:cstheme="minorHAnsi"/>
          <w:sz w:val="22"/>
          <w:szCs w:val="22"/>
        </w:rPr>
        <w:t xml:space="preserve">At Babington House we provide </w:t>
      </w:r>
      <w:r w:rsidRPr="007F40BF">
        <w:rPr>
          <w:rFonts w:asciiTheme="minorHAnsi" w:eastAsiaTheme="minorHAnsi" w:hAnsiTheme="minorHAnsi" w:cstheme="minorHAnsi"/>
          <w:sz w:val="22"/>
          <w:szCs w:val="22"/>
          <w:lang w:val="en" w:eastAsia="en-US"/>
        </w:rPr>
        <w:t xml:space="preserve">a learning environment which caters for the needs of </w:t>
      </w:r>
      <w:proofErr w:type="gramStart"/>
      <w:r w:rsidRPr="007F40BF">
        <w:rPr>
          <w:rFonts w:asciiTheme="minorHAnsi" w:eastAsiaTheme="minorHAnsi" w:hAnsiTheme="minorHAnsi" w:cstheme="minorHAnsi"/>
          <w:sz w:val="22"/>
          <w:szCs w:val="22"/>
          <w:lang w:val="en" w:eastAsia="en-US"/>
        </w:rPr>
        <w:t>each individual</w:t>
      </w:r>
      <w:proofErr w:type="gramEnd"/>
      <w:r w:rsidRPr="007F40BF">
        <w:rPr>
          <w:rFonts w:asciiTheme="minorHAnsi" w:eastAsiaTheme="minorHAnsi" w:hAnsiTheme="minorHAnsi" w:cstheme="minorHAnsi"/>
          <w:sz w:val="22"/>
          <w:szCs w:val="22"/>
          <w:lang w:val="en" w:eastAsia="en-US"/>
        </w:rPr>
        <w:t xml:space="preserve"> and ensures pupils develop new skills, broaden their knowledge and achieve their potential. </w:t>
      </w:r>
    </w:p>
    <w:p w14:paraId="569FC4BC" w14:textId="77777777" w:rsidR="00B274F6" w:rsidRPr="007F40BF" w:rsidRDefault="00B274F6" w:rsidP="00B274F6">
      <w:pPr>
        <w:ind w:left="720"/>
        <w:jc w:val="both"/>
        <w:rPr>
          <w:rFonts w:asciiTheme="minorHAnsi" w:eastAsiaTheme="minorHAnsi" w:hAnsiTheme="minorHAnsi" w:cstheme="minorHAnsi"/>
          <w:sz w:val="22"/>
          <w:szCs w:val="22"/>
          <w:lang w:eastAsia="en-US"/>
        </w:rPr>
      </w:pPr>
    </w:p>
    <w:p w14:paraId="31F72C7C" w14:textId="77777777" w:rsidR="006C37B9" w:rsidRPr="007F40BF" w:rsidRDefault="006C37B9" w:rsidP="006C37B9">
      <w:pPr>
        <w:ind w:left="720"/>
        <w:jc w:val="both"/>
        <w:rPr>
          <w:rFonts w:asciiTheme="minorHAnsi" w:hAnsiTheme="minorHAnsi" w:cstheme="minorHAnsi"/>
          <w:sz w:val="22"/>
          <w:szCs w:val="22"/>
        </w:rPr>
      </w:pPr>
      <w:r w:rsidRPr="007F40BF">
        <w:rPr>
          <w:rFonts w:asciiTheme="minorHAnsi" w:hAnsiTheme="minorHAnsi" w:cstheme="minorHAnsi"/>
          <w:sz w:val="22"/>
          <w:szCs w:val="22"/>
        </w:rPr>
        <w:t>A free lunch is provided to all staff, along with access to excellent employee assistance programs and parking at our nearby sports facility.  As a member of staff, you will be valued and supported; in return we are looking for commitment, drive and enthusiasm.</w:t>
      </w:r>
    </w:p>
    <w:p w14:paraId="72725CB9" w14:textId="77777777" w:rsidR="006C37B9" w:rsidRPr="007F40BF" w:rsidRDefault="006C37B9" w:rsidP="006C37B9">
      <w:pPr>
        <w:ind w:left="720"/>
        <w:jc w:val="both"/>
        <w:rPr>
          <w:rFonts w:asciiTheme="minorHAnsi" w:hAnsiTheme="minorHAnsi" w:cstheme="minorHAnsi"/>
          <w:sz w:val="22"/>
          <w:szCs w:val="22"/>
        </w:rPr>
      </w:pPr>
    </w:p>
    <w:p w14:paraId="285C1095" w14:textId="77777777" w:rsidR="006C37B9" w:rsidRPr="007F40BF" w:rsidRDefault="006C37B9" w:rsidP="006C37B9">
      <w:pPr>
        <w:tabs>
          <w:tab w:val="left" w:pos="709"/>
          <w:tab w:val="left" w:pos="1417"/>
          <w:tab w:val="left" w:pos="2126"/>
          <w:tab w:val="left" w:pos="2835"/>
          <w:tab w:val="left" w:pos="3543"/>
          <w:tab w:val="right" w:pos="8220"/>
        </w:tabs>
        <w:ind w:left="709"/>
        <w:jc w:val="both"/>
        <w:rPr>
          <w:rFonts w:asciiTheme="minorHAnsi" w:hAnsiTheme="minorHAnsi" w:cstheme="minorHAnsi"/>
          <w:iCs/>
          <w:sz w:val="22"/>
          <w:szCs w:val="22"/>
        </w:rPr>
      </w:pPr>
      <w:r w:rsidRPr="007F40BF">
        <w:rPr>
          <w:rFonts w:asciiTheme="minorHAnsi" w:hAnsiTheme="minorHAnsi" w:cstheme="minorHAnsi"/>
          <w:iCs/>
          <w:sz w:val="22"/>
          <w:szCs w:val="22"/>
        </w:rPr>
        <w:t xml:space="preserve">The school is committed to safeguarding and promoting the welfare of children and young people. Applicants must undergo child protection screening, including checks with past employers and the Disclosure and Barring Service. </w:t>
      </w:r>
    </w:p>
    <w:p w14:paraId="6EF4E2D7" w14:textId="77777777" w:rsidR="006C37B9" w:rsidRPr="007F40BF" w:rsidRDefault="006C37B9" w:rsidP="006C37B9">
      <w:pPr>
        <w:ind w:left="720"/>
        <w:jc w:val="both"/>
        <w:rPr>
          <w:rFonts w:asciiTheme="minorHAnsi" w:hAnsiTheme="minorHAnsi" w:cstheme="minorHAnsi"/>
          <w:sz w:val="22"/>
          <w:szCs w:val="22"/>
        </w:rPr>
      </w:pPr>
    </w:p>
    <w:p w14:paraId="43AF5395" w14:textId="77777777" w:rsidR="006C37B9" w:rsidRPr="007F40BF" w:rsidRDefault="006C37B9" w:rsidP="006C37B9">
      <w:pPr>
        <w:ind w:left="720"/>
        <w:jc w:val="both"/>
        <w:rPr>
          <w:rFonts w:asciiTheme="minorHAnsi" w:hAnsiTheme="minorHAnsi" w:cstheme="minorHAnsi"/>
          <w:sz w:val="22"/>
          <w:szCs w:val="22"/>
        </w:rPr>
      </w:pPr>
      <w:r w:rsidRPr="007F40BF">
        <w:rPr>
          <w:rFonts w:asciiTheme="minorHAnsi" w:hAnsiTheme="minorHAnsi" w:cstheme="minorHAnsi"/>
          <w:sz w:val="22"/>
          <w:szCs w:val="22"/>
        </w:rPr>
        <w:t xml:space="preserve">For further details about this post please see our website </w:t>
      </w:r>
      <w:hyperlink r:id="rId5" w:history="1">
        <w:r w:rsidRPr="007F40BF">
          <w:rPr>
            <w:rStyle w:val="Hyperlink"/>
            <w:rFonts w:asciiTheme="minorHAnsi" w:hAnsiTheme="minorHAnsi" w:cstheme="minorHAnsi"/>
            <w:sz w:val="22"/>
            <w:szCs w:val="22"/>
          </w:rPr>
          <w:t>www.babingtonhouse.com</w:t>
        </w:r>
      </w:hyperlink>
      <w:r w:rsidRPr="007F40BF">
        <w:rPr>
          <w:rFonts w:asciiTheme="minorHAnsi" w:hAnsiTheme="minorHAnsi" w:cstheme="minorHAnsi"/>
          <w:sz w:val="22"/>
          <w:szCs w:val="22"/>
        </w:rPr>
        <w:t xml:space="preserve"> or email </w:t>
      </w:r>
      <w:hyperlink r:id="rId6" w:history="1">
        <w:r w:rsidRPr="007F40BF">
          <w:rPr>
            <w:rStyle w:val="Hyperlink"/>
            <w:rFonts w:asciiTheme="minorHAnsi" w:hAnsiTheme="minorHAnsi" w:cstheme="minorHAnsi"/>
            <w:sz w:val="22"/>
            <w:szCs w:val="22"/>
          </w:rPr>
          <w:t>vnelson@babingtonhouse.com</w:t>
        </w:r>
      </w:hyperlink>
      <w:r w:rsidRPr="007F40BF">
        <w:rPr>
          <w:rFonts w:asciiTheme="minorHAnsi" w:hAnsiTheme="minorHAnsi" w:cstheme="minorHAnsi"/>
          <w:sz w:val="22"/>
          <w:szCs w:val="22"/>
        </w:rPr>
        <w:t xml:space="preserve"> Please note that CVs are not accepted unless accompanied by an Application Form.</w:t>
      </w:r>
    </w:p>
    <w:p w14:paraId="3826502C" w14:textId="77777777" w:rsidR="006C37B9" w:rsidRPr="007F40BF" w:rsidRDefault="006C37B9" w:rsidP="006C37B9">
      <w:pPr>
        <w:ind w:left="720"/>
        <w:jc w:val="both"/>
        <w:rPr>
          <w:rFonts w:asciiTheme="minorHAnsi" w:hAnsiTheme="minorHAnsi" w:cstheme="minorHAnsi"/>
          <w:sz w:val="22"/>
          <w:szCs w:val="22"/>
        </w:rPr>
      </w:pPr>
    </w:p>
    <w:p w14:paraId="30DE880B" w14:textId="20494EBF" w:rsidR="006C37B9" w:rsidRPr="007F40BF" w:rsidRDefault="006C37B9" w:rsidP="006C37B9">
      <w:pPr>
        <w:ind w:left="720"/>
        <w:rPr>
          <w:rFonts w:asciiTheme="minorHAnsi" w:hAnsiTheme="minorHAnsi" w:cstheme="minorHAnsi"/>
          <w:sz w:val="22"/>
          <w:szCs w:val="22"/>
        </w:rPr>
      </w:pPr>
      <w:r w:rsidRPr="007F40BF">
        <w:rPr>
          <w:rFonts w:asciiTheme="minorHAnsi" w:hAnsiTheme="minorHAnsi" w:cstheme="minorHAnsi"/>
          <w:sz w:val="22"/>
          <w:szCs w:val="22"/>
        </w:rPr>
        <w:t xml:space="preserve">To apply for this post please email your completed application form to </w:t>
      </w:r>
      <w:hyperlink r:id="rId7">
        <w:r w:rsidRPr="007F40BF">
          <w:rPr>
            <w:rStyle w:val="Hyperlink"/>
            <w:rFonts w:asciiTheme="minorHAnsi" w:hAnsiTheme="minorHAnsi" w:cstheme="minorHAnsi"/>
            <w:sz w:val="22"/>
            <w:szCs w:val="22"/>
          </w:rPr>
          <w:t>vnelson@babingtonhouse.com</w:t>
        </w:r>
      </w:hyperlink>
      <w:r w:rsidRPr="007F40BF">
        <w:rPr>
          <w:rFonts w:asciiTheme="minorHAnsi" w:hAnsiTheme="minorHAnsi" w:cstheme="minorHAnsi"/>
          <w:sz w:val="22"/>
          <w:szCs w:val="22"/>
        </w:rPr>
        <w:t xml:space="preserve"> by </w:t>
      </w:r>
      <w:r w:rsidR="00075A35">
        <w:rPr>
          <w:rFonts w:asciiTheme="minorHAnsi" w:hAnsiTheme="minorHAnsi" w:cstheme="minorHAnsi"/>
          <w:sz w:val="22"/>
          <w:szCs w:val="22"/>
        </w:rPr>
        <w:t>08.00 am</w:t>
      </w:r>
      <w:r w:rsidR="00F24067">
        <w:rPr>
          <w:rFonts w:asciiTheme="minorHAnsi" w:hAnsiTheme="minorHAnsi" w:cstheme="minorHAnsi"/>
          <w:sz w:val="22"/>
          <w:szCs w:val="22"/>
        </w:rPr>
        <w:t xml:space="preserve"> </w:t>
      </w:r>
      <w:r w:rsidR="00075A35">
        <w:rPr>
          <w:rFonts w:asciiTheme="minorHAnsi" w:hAnsiTheme="minorHAnsi" w:cstheme="minorHAnsi"/>
          <w:sz w:val="22"/>
          <w:szCs w:val="22"/>
        </w:rPr>
        <w:t>Monday 3 November</w:t>
      </w:r>
      <w:r w:rsidR="005B7B8D">
        <w:rPr>
          <w:rFonts w:asciiTheme="minorHAnsi" w:hAnsiTheme="minorHAnsi" w:cstheme="minorHAnsi"/>
          <w:sz w:val="22"/>
          <w:szCs w:val="22"/>
        </w:rPr>
        <w:t xml:space="preserve"> 2025</w:t>
      </w:r>
      <w:r w:rsidRPr="007F40BF">
        <w:rPr>
          <w:rFonts w:asciiTheme="minorHAnsi" w:hAnsiTheme="minorHAnsi" w:cstheme="minorHAnsi"/>
          <w:sz w:val="22"/>
          <w:szCs w:val="22"/>
        </w:rPr>
        <w:t xml:space="preserve">.  Interviews are planned to take place </w:t>
      </w:r>
      <w:r w:rsidR="00075A35">
        <w:rPr>
          <w:rFonts w:asciiTheme="minorHAnsi" w:hAnsiTheme="minorHAnsi" w:cstheme="minorHAnsi"/>
          <w:sz w:val="22"/>
          <w:szCs w:val="22"/>
        </w:rPr>
        <w:t>shortly after</w:t>
      </w:r>
      <w:r w:rsidRPr="007F40BF">
        <w:rPr>
          <w:rFonts w:asciiTheme="minorHAnsi" w:hAnsiTheme="minorHAnsi" w:cstheme="minorHAnsi"/>
          <w:sz w:val="22"/>
          <w:szCs w:val="22"/>
        </w:rPr>
        <w:t xml:space="preserve">. </w:t>
      </w:r>
    </w:p>
    <w:p w14:paraId="6415E297" w14:textId="77777777" w:rsidR="006C37B9" w:rsidRPr="007F40BF" w:rsidRDefault="006C37B9" w:rsidP="006C37B9">
      <w:pPr>
        <w:ind w:left="720"/>
        <w:jc w:val="both"/>
        <w:rPr>
          <w:rFonts w:asciiTheme="minorHAnsi" w:hAnsiTheme="minorHAnsi" w:cstheme="minorHAnsi"/>
          <w:sz w:val="22"/>
          <w:szCs w:val="22"/>
        </w:rPr>
      </w:pPr>
    </w:p>
    <w:p w14:paraId="409498CF" w14:textId="77777777" w:rsidR="00B274F6" w:rsidRPr="007F40BF" w:rsidRDefault="00B274F6" w:rsidP="00B274F6">
      <w:pPr>
        <w:pStyle w:val="NoSpacing"/>
        <w:rPr>
          <w:rFonts w:asciiTheme="minorHAnsi" w:hAnsiTheme="minorHAnsi" w:cstheme="minorHAnsi"/>
          <w:sz w:val="22"/>
          <w:szCs w:val="22"/>
        </w:rPr>
      </w:pPr>
    </w:p>
    <w:p w14:paraId="231CCF68" w14:textId="77777777" w:rsidR="000D0C99" w:rsidRPr="007F40BF" w:rsidRDefault="000D0C99" w:rsidP="000A62A2">
      <w:pPr>
        <w:ind w:left="720"/>
        <w:jc w:val="both"/>
        <w:rPr>
          <w:rFonts w:asciiTheme="minorHAnsi" w:hAnsiTheme="minorHAnsi" w:cstheme="minorHAnsi"/>
          <w:sz w:val="22"/>
          <w:szCs w:val="22"/>
        </w:rPr>
      </w:pPr>
    </w:p>
    <w:p w14:paraId="231CCF6B" w14:textId="77777777" w:rsidR="00CB770C" w:rsidRPr="007F40BF" w:rsidRDefault="00CB770C">
      <w:pPr>
        <w:rPr>
          <w:rFonts w:asciiTheme="minorHAnsi" w:hAnsiTheme="minorHAnsi" w:cstheme="minorHAnsi"/>
          <w:sz w:val="22"/>
          <w:szCs w:val="22"/>
        </w:rPr>
      </w:pPr>
    </w:p>
    <w:sectPr w:rsidR="00CB770C" w:rsidRPr="007F40BF" w:rsidSect="000D0C99">
      <w:pgSz w:w="11906" w:h="16838"/>
      <w:pgMar w:top="1440" w:right="1134" w:bottom="144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99"/>
    <w:rsid w:val="00013413"/>
    <w:rsid w:val="00041C16"/>
    <w:rsid w:val="0004321B"/>
    <w:rsid w:val="00057191"/>
    <w:rsid w:val="000636A9"/>
    <w:rsid w:val="000665B5"/>
    <w:rsid w:val="00072FF1"/>
    <w:rsid w:val="00075A35"/>
    <w:rsid w:val="000A62A2"/>
    <w:rsid w:val="000C6765"/>
    <w:rsid w:val="000D0C99"/>
    <w:rsid w:val="001037A7"/>
    <w:rsid w:val="00121EF4"/>
    <w:rsid w:val="0015707D"/>
    <w:rsid w:val="001620F2"/>
    <w:rsid w:val="00192E9F"/>
    <w:rsid w:val="001C6536"/>
    <w:rsid w:val="00231504"/>
    <w:rsid w:val="002400AA"/>
    <w:rsid w:val="002551D9"/>
    <w:rsid w:val="00257763"/>
    <w:rsid w:val="002877E4"/>
    <w:rsid w:val="002A0A6B"/>
    <w:rsid w:val="002C2E9A"/>
    <w:rsid w:val="002E55BB"/>
    <w:rsid w:val="003031D3"/>
    <w:rsid w:val="0031165C"/>
    <w:rsid w:val="00353681"/>
    <w:rsid w:val="00355696"/>
    <w:rsid w:val="00397CC3"/>
    <w:rsid w:val="004161D3"/>
    <w:rsid w:val="00422500"/>
    <w:rsid w:val="004274A2"/>
    <w:rsid w:val="00433B49"/>
    <w:rsid w:val="00481E64"/>
    <w:rsid w:val="00491AD3"/>
    <w:rsid w:val="00494514"/>
    <w:rsid w:val="004F0679"/>
    <w:rsid w:val="005650D1"/>
    <w:rsid w:val="005A0919"/>
    <w:rsid w:val="005A6C18"/>
    <w:rsid w:val="005B125A"/>
    <w:rsid w:val="005B6D19"/>
    <w:rsid w:val="005B7B8D"/>
    <w:rsid w:val="005D15CD"/>
    <w:rsid w:val="00637F00"/>
    <w:rsid w:val="00671F21"/>
    <w:rsid w:val="00674851"/>
    <w:rsid w:val="00682EE2"/>
    <w:rsid w:val="006A3628"/>
    <w:rsid w:val="006C37B9"/>
    <w:rsid w:val="006D0EB3"/>
    <w:rsid w:val="006D7275"/>
    <w:rsid w:val="006E6B1F"/>
    <w:rsid w:val="006F67F5"/>
    <w:rsid w:val="00703874"/>
    <w:rsid w:val="0070767C"/>
    <w:rsid w:val="00707DA9"/>
    <w:rsid w:val="00731F4B"/>
    <w:rsid w:val="007674C7"/>
    <w:rsid w:val="007A61A2"/>
    <w:rsid w:val="007C137B"/>
    <w:rsid w:val="007E215B"/>
    <w:rsid w:val="007F40BF"/>
    <w:rsid w:val="007F5A0C"/>
    <w:rsid w:val="008117AC"/>
    <w:rsid w:val="00830908"/>
    <w:rsid w:val="00843A9F"/>
    <w:rsid w:val="00850EB5"/>
    <w:rsid w:val="0087787D"/>
    <w:rsid w:val="00886534"/>
    <w:rsid w:val="008B0F38"/>
    <w:rsid w:val="008C1639"/>
    <w:rsid w:val="008D283D"/>
    <w:rsid w:val="008D2AF5"/>
    <w:rsid w:val="00951E38"/>
    <w:rsid w:val="00956951"/>
    <w:rsid w:val="00956BF8"/>
    <w:rsid w:val="009E0683"/>
    <w:rsid w:val="00A15372"/>
    <w:rsid w:val="00A360CF"/>
    <w:rsid w:val="00A422AE"/>
    <w:rsid w:val="00A4553D"/>
    <w:rsid w:val="00A92DF9"/>
    <w:rsid w:val="00AB31A3"/>
    <w:rsid w:val="00AE26D7"/>
    <w:rsid w:val="00AF2B79"/>
    <w:rsid w:val="00B217D3"/>
    <w:rsid w:val="00B274F6"/>
    <w:rsid w:val="00B37C0C"/>
    <w:rsid w:val="00B60935"/>
    <w:rsid w:val="00B67311"/>
    <w:rsid w:val="00B825C9"/>
    <w:rsid w:val="00BB1D91"/>
    <w:rsid w:val="00BE1A72"/>
    <w:rsid w:val="00C67B65"/>
    <w:rsid w:val="00C92382"/>
    <w:rsid w:val="00CA63B3"/>
    <w:rsid w:val="00CB770C"/>
    <w:rsid w:val="00CD0D5E"/>
    <w:rsid w:val="00D0369F"/>
    <w:rsid w:val="00D106E8"/>
    <w:rsid w:val="00D350AC"/>
    <w:rsid w:val="00D65DED"/>
    <w:rsid w:val="00D707DB"/>
    <w:rsid w:val="00DB5553"/>
    <w:rsid w:val="00DD176A"/>
    <w:rsid w:val="00E224EB"/>
    <w:rsid w:val="00E3130B"/>
    <w:rsid w:val="00E66615"/>
    <w:rsid w:val="00E74265"/>
    <w:rsid w:val="00EB55AB"/>
    <w:rsid w:val="00ED0E95"/>
    <w:rsid w:val="00EE75B5"/>
    <w:rsid w:val="00EF60CE"/>
    <w:rsid w:val="00F0787B"/>
    <w:rsid w:val="00F24067"/>
    <w:rsid w:val="00F41F69"/>
    <w:rsid w:val="00F45AC2"/>
    <w:rsid w:val="00F6110A"/>
    <w:rsid w:val="00F91D7B"/>
    <w:rsid w:val="00FB2B14"/>
    <w:rsid w:val="00FC2A21"/>
    <w:rsid w:val="1393CAF8"/>
    <w:rsid w:val="243A8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CF59"/>
  <w15:docId w15:val="{D8CF80E6-D064-4A87-9E87-497CFF5D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99"/>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C99"/>
    <w:rPr>
      <w:color w:val="0000FF" w:themeColor="hyperlink"/>
      <w:u w:val="single"/>
    </w:rPr>
  </w:style>
  <w:style w:type="paragraph" w:styleId="BalloonText">
    <w:name w:val="Balloon Text"/>
    <w:basedOn w:val="Normal"/>
    <w:link w:val="BalloonTextChar"/>
    <w:uiPriority w:val="99"/>
    <w:semiHidden/>
    <w:unhideWhenUsed/>
    <w:rsid w:val="000D0C99"/>
    <w:rPr>
      <w:rFonts w:ascii="Tahoma" w:hAnsi="Tahoma" w:cs="Tahoma"/>
      <w:sz w:val="16"/>
      <w:szCs w:val="16"/>
    </w:rPr>
  </w:style>
  <w:style w:type="character" w:customStyle="1" w:styleId="BalloonTextChar">
    <w:name w:val="Balloon Text Char"/>
    <w:basedOn w:val="DefaultParagraphFont"/>
    <w:link w:val="BalloonText"/>
    <w:uiPriority w:val="99"/>
    <w:semiHidden/>
    <w:rsid w:val="000D0C99"/>
    <w:rPr>
      <w:rFonts w:ascii="Tahoma" w:eastAsia="SimSun" w:hAnsi="Tahoma" w:cs="Tahoma"/>
      <w:sz w:val="16"/>
      <w:szCs w:val="16"/>
      <w:lang w:eastAsia="zh-CN"/>
    </w:rPr>
  </w:style>
  <w:style w:type="character" w:styleId="UnresolvedMention">
    <w:name w:val="Unresolved Mention"/>
    <w:basedOn w:val="DefaultParagraphFont"/>
    <w:uiPriority w:val="99"/>
    <w:semiHidden/>
    <w:unhideWhenUsed/>
    <w:rsid w:val="000A62A2"/>
    <w:rPr>
      <w:color w:val="808080"/>
      <w:shd w:val="clear" w:color="auto" w:fill="E6E6E6"/>
    </w:rPr>
  </w:style>
  <w:style w:type="paragraph" w:styleId="NoSpacing">
    <w:name w:val="No Spacing"/>
    <w:uiPriority w:val="1"/>
    <w:qFormat/>
    <w:rsid w:val="00B274F6"/>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7812">
      <w:bodyDiv w:val="1"/>
      <w:marLeft w:val="0"/>
      <w:marRight w:val="0"/>
      <w:marTop w:val="0"/>
      <w:marBottom w:val="0"/>
      <w:divBdr>
        <w:top w:val="none" w:sz="0" w:space="0" w:color="auto"/>
        <w:left w:val="none" w:sz="0" w:space="0" w:color="auto"/>
        <w:bottom w:val="none" w:sz="0" w:space="0" w:color="auto"/>
        <w:right w:val="none" w:sz="0" w:space="0" w:color="auto"/>
      </w:divBdr>
    </w:div>
    <w:div w:id="2438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nelson@babingtonhous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nelson@babingtonhouse.com" TargetMode="External"/><Relationship Id="rId5" Type="http://schemas.openxmlformats.org/officeDocument/2006/relationships/hyperlink" Target="http://www.babingtonhouse.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378</Words>
  <Characters>2157</Characters>
  <Application>Microsoft Office Word</Application>
  <DocSecurity>4</DocSecurity>
  <Lines>17</Lines>
  <Paragraphs>5</Paragraphs>
  <ScaleCrop>false</ScaleCrop>
  <Company>Coulsdon College</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Cathryn Marsden</dc:creator>
  <cp:lastModifiedBy>J Martin</cp:lastModifiedBy>
  <cp:revision>2</cp:revision>
  <cp:lastPrinted>2018-10-15T12:17:00Z</cp:lastPrinted>
  <dcterms:created xsi:type="dcterms:W3CDTF">2025-10-16T12:43:00Z</dcterms:created>
  <dcterms:modified xsi:type="dcterms:W3CDTF">2025-10-16T12:43:00Z</dcterms:modified>
</cp:coreProperties>
</file>